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C4" w:rsidRDefault="00B97405">
      <w:r>
        <w:rPr>
          <w:noProof/>
          <w:lang w:eastAsia="es-CO"/>
        </w:rPr>
        <w:drawing>
          <wp:inline distT="0" distB="0" distL="0" distR="0" wp14:anchorId="63AD9700" wp14:editId="2EBD6C81">
            <wp:extent cx="8595995" cy="5748793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06058" cy="575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37C4" w:rsidSect="0034699C">
      <w:pgSz w:w="15120" w:h="10440" w:orient="landscape" w:code="7"/>
      <w:pgMar w:top="562" w:right="562" w:bottom="851" w:left="102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05"/>
    <w:rsid w:val="0034699C"/>
    <w:rsid w:val="00B97405"/>
    <w:rsid w:val="00F8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BDC49-C9F1-4CA5-AF47-DA02F50B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7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herrera arce</dc:creator>
  <cp:keywords/>
  <dc:description/>
  <cp:lastModifiedBy>juan pablo herrera arce</cp:lastModifiedBy>
  <cp:revision>1</cp:revision>
  <cp:lastPrinted>2019-03-05T13:41:00Z</cp:lastPrinted>
  <dcterms:created xsi:type="dcterms:W3CDTF">2019-03-05T13:41:00Z</dcterms:created>
  <dcterms:modified xsi:type="dcterms:W3CDTF">2019-03-05T13:43:00Z</dcterms:modified>
</cp:coreProperties>
</file>